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91DC" w14:textId="77777777" w:rsidR="002B22AE" w:rsidRDefault="00731EA2" w:rsidP="00525CA8">
      <w:pPr>
        <w:jc w:val="center"/>
        <w:rPr>
          <w:rFonts w:ascii="Arial" w:hAnsi="Arial" w:cs="Arial"/>
          <w:b/>
        </w:rPr>
      </w:pPr>
      <w:r w:rsidRPr="005372A6">
        <w:rPr>
          <w:b/>
          <w:noProof/>
          <w:sz w:val="32"/>
          <w:szCs w:val="32"/>
          <w:lang w:eastAsia="da-DK"/>
        </w:rPr>
        <w:drawing>
          <wp:inline distT="0" distB="0" distL="0" distR="0" wp14:anchorId="73C98FCD" wp14:editId="169E9161">
            <wp:extent cx="2466975" cy="461653"/>
            <wp:effectExtent l="0" t="0" r="0" b="0"/>
            <wp:docPr id="661198967" name="Billede 661198967" descr="Et billede, der indeholder Font/skrifttype, tekst, Grafik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98967" name="Billede 661198967" descr="Et billede, der indeholder Font/skrifttype, tekst, Grafik, 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1" cy="46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C0FDA" w14:textId="3428F609" w:rsidR="00B81DFD" w:rsidRPr="00525CA8" w:rsidRDefault="00525CA8" w:rsidP="00525CA8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</w:rPr>
        <w:t>Bi</w:t>
      </w:r>
      <w:r w:rsidR="00731EA2" w:rsidRPr="00E6562C">
        <w:rPr>
          <w:rFonts w:ascii="Arial" w:hAnsi="Arial" w:cs="Arial"/>
          <w:b/>
        </w:rPr>
        <w:t>llund Lokalafdeling</w:t>
      </w:r>
    </w:p>
    <w:p w14:paraId="72FE3C3E" w14:textId="77777777" w:rsidR="002E2DFC" w:rsidRPr="002E2DFC" w:rsidRDefault="002E2DFC" w:rsidP="002E2DFC">
      <w:pPr>
        <w:pStyle w:val="Ingenafstand"/>
        <w:jc w:val="center"/>
        <w:rPr>
          <w:rFonts w:ascii="Arial" w:hAnsi="Arial" w:cs="Arial"/>
          <w:b/>
        </w:rPr>
      </w:pPr>
    </w:p>
    <w:p w14:paraId="6BA15675" w14:textId="6DAE6CE9" w:rsidR="00B81DFD" w:rsidRPr="005D72A3" w:rsidRDefault="002E2DFC" w:rsidP="006A513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B81DFD" w:rsidRPr="00C7606F">
        <w:rPr>
          <w:b/>
          <w:bCs/>
          <w:sz w:val="28"/>
          <w:szCs w:val="28"/>
        </w:rPr>
        <w:t xml:space="preserve">ndbyder til et virksomhedsbesøg </w:t>
      </w:r>
      <w:r w:rsidR="00B81DFD" w:rsidRPr="00A93C0A">
        <w:rPr>
          <w:b/>
          <w:bCs/>
          <w:color w:val="FF0000"/>
          <w:sz w:val="28"/>
          <w:szCs w:val="28"/>
        </w:rPr>
        <w:t>torsdag den 27. juni kl. 1</w:t>
      </w:r>
      <w:r w:rsidR="005C0A95" w:rsidRPr="00A93C0A">
        <w:rPr>
          <w:b/>
          <w:bCs/>
          <w:color w:val="FF0000"/>
          <w:sz w:val="28"/>
          <w:szCs w:val="28"/>
        </w:rPr>
        <w:t>5</w:t>
      </w:r>
      <w:r w:rsidR="00B81DFD" w:rsidRPr="00A93C0A">
        <w:rPr>
          <w:b/>
          <w:bCs/>
          <w:color w:val="FF0000"/>
          <w:sz w:val="28"/>
          <w:szCs w:val="28"/>
        </w:rPr>
        <w:t>.</w:t>
      </w:r>
      <w:r w:rsidR="005C0A95" w:rsidRPr="00A93C0A">
        <w:rPr>
          <w:b/>
          <w:bCs/>
          <w:color w:val="FF0000"/>
          <w:sz w:val="28"/>
          <w:szCs w:val="28"/>
        </w:rPr>
        <w:t>45</w:t>
      </w:r>
      <w:r w:rsidR="00B81DFD" w:rsidRPr="00A93C0A">
        <w:rPr>
          <w:b/>
          <w:bCs/>
          <w:color w:val="FF0000"/>
          <w:sz w:val="28"/>
          <w:szCs w:val="28"/>
        </w:rPr>
        <w:t xml:space="preserve"> </w:t>
      </w:r>
      <w:r w:rsidR="00B81DFD" w:rsidRPr="00C7606F">
        <w:rPr>
          <w:b/>
          <w:bCs/>
          <w:sz w:val="28"/>
          <w:szCs w:val="28"/>
        </w:rPr>
        <w:t xml:space="preserve">hos OMMELIFT A/S, </w:t>
      </w:r>
      <w:proofErr w:type="spellStart"/>
      <w:r w:rsidR="00B81DFD" w:rsidRPr="00C7606F">
        <w:rPr>
          <w:b/>
          <w:bCs/>
          <w:sz w:val="28"/>
          <w:szCs w:val="28"/>
        </w:rPr>
        <w:t>Lægårdsvej</w:t>
      </w:r>
      <w:proofErr w:type="spellEnd"/>
      <w:r w:rsidR="00B81DFD" w:rsidRPr="00C7606F">
        <w:rPr>
          <w:b/>
          <w:bCs/>
          <w:sz w:val="28"/>
          <w:szCs w:val="28"/>
        </w:rPr>
        <w:t xml:space="preserve"> 4, 7260 Sdr. Omme</w:t>
      </w:r>
      <w:r w:rsidR="004343B0">
        <w:rPr>
          <w:b/>
          <w:bCs/>
          <w:sz w:val="28"/>
          <w:szCs w:val="28"/>
        </w:rPr>
        <w:t xml:space="preserve">, hvor vi </w:t>
      </w:r>
      <w:r w:rsidR="0022631A">
        <w:rPr>
          <w:b/>
          <w:bCs/>
          <w:sz w:val="28"/>
          <w:szCs w:val="28"/>
        </w:rPr>
        <w:t xml:space="preserve">først </w:t>
      </w:r>
      <w:r w:rsidR="004343B0">
        <w:rPr>
          <w:b/>
          <w:bCs/>
          <w:sz w:val="28"/>
          <w:szCs w:val="28"/>
        </w:rPr>
        <w:t>får fortalt om virksomheden</w:t>
      </w:r>
      <w:r w:rsidR="001E43AB">
        <w:rPr>
          <w:b/>
          <w:bCs/>
          <w:sz w:val="28"/>
          <w:szCs w:val="28"/>
        </w:rPr>
        <w:t>s historie</w:t>
      </w:r>
      <w:r w:rsidR="0022631A">
        <w:rPr>
          <w:b/>
          <w:bCs/>
          <w:sz w:val="28"/>
          <w:szCs w:val="28"/>
        </w:rPr>
        <w:t>, og derefter en rundvisning</w:t>
      </w:r>
      <w:r w:rsidR="006A513B">
        <w:rPr>
          <w:b/>
          <w:bCs/>
          <w:sz w:val="28"/>
          <w:szCs w:val="28"/>
        </w:rPr>
        <w:t xml:space="preserve"> på virksomheden.</w:t>
      </w:r>
      <w:r w:rsidR="002805DF">
        <w:rPr>
          <w:b/>
          <w:bCs/>
          <w:sz w:val="28"/>
          <w:szCs w:val="28"/>
        </w:rPr>
        <w:t xml:space="preserve">            Efter </w:t>
      </w:r>
      <w:r w:rsidR="00EC1774">
        <w:rPr>
          <w:b/>
          <w:bCs/>
          <w:sz w:val="28"/>
          <w:szCs w:val="28"/>
        </w:rPr>
        <w:t>rundvisningen</w:t>
      </w:r>
      <w:r w:rsidR="00EE0F3F">
        <w:rPr>
          <w:b/>
          <w:bCs/>
          <w:sz w:val="28"/>
          <w:szCs w:val="28"/>
        </w:rPr>
        <w:t xml:space="preserve"> spiser vi </w:t>
      </w:r>
      <w:r w:rsidR="00D92646">
        <w:rPr>
          <w:b/>
          <w:bCs/>
          <w:sz w:val="28"/>
          <w:szCs w:val="28"/>
        </w:rPr>
        <w:t>i</w:t>
      </w:r>
      <w:r w:rsidR="00EE0F3F">
        <w:rPr>
          <w:b/>
          <w:bCs/>
          <w:sz w:val="28"/>
          <w:szCs w:val="28"/>
        </w:rPr>
        <w:t xml:space="preserve"> </w:t>
      </w:r>
      <w:r w:rsidR="002C79E6">
        <w:rPr>
          <w:b/>
          <w:bCs/>
          <w:sz w:val="28"/>
          <w:szCs w:val="28"/>
        </w:rPr>
        <w:t>Sdr</w:t>
      </w:r>
      <w:r w:rsidR="004B2C41">
        <w:rPr>
          <w:b/>
          <w:bCs/>
          <w:sz w:val="28"/>
          <w:szCs w:val="28"/>
        </w:rPr>
        <w:t xml:space="preserve">. </w:t>
      </w:r>
      <w:r w:rsidR="00EE0F3F">
        <w:rPr>
          <w:b/>
          <w:bCs/>
          <w:sz w:val="28"/>
          <w:szCs w:val="28"/>
        </w:rPr>
        <w:t xml:space="preserve">Omme </w:t>
      </w:r>
      <w:r w:rsidR="0047629E">
        <w:rPr>
          <w:b/>
          <w:bCs/>
          <w:sz w:val="28"/>
          <w:szCs w:val="28"/>
        </w:rPr>
        <w:t>Multi</w:t>
      </w:r>
      <w:r w:rsidR="00EE0F3F">
        <w:rPr>
          <w:b/>
          <w:bCs/>
          <w:sz w:val="28"/>
          <w:szCs w:val="28"/>
        </w:rPr>
        <w:t>center</w:t>
      </w:r>
      <w:r w:rsidR="00B9246A">
        <w:rPr>
          <w:b/>
          <w:bCs/>
          <w:sz w:val="28"/>
          <w:szCs w:val="28"/>
        </w:rPr>
        <w:t xml:space="preserve">, </w:t>
      </w:r>
      <w:r w:rsidR="002C79E6">
        <w:rPr>
          <w:b/>
          <w:bCs/>
          <w:sz w:val="28"/>
          <w:szCs w:val="28"/>
        </w:rPr>
        <w:t>Stadionalle</w:t>
      </w:r>
      <w:r w:rsidR="00B9246A">
        <w:rPr>
          <w:b/>
          <w:bCs/>
          <w:sz w:val="28"/>
          <w:szCs w:val="28"/>
        </w:rPr>
        <w:t xml:space="preserve"> 16.</w:t>
      </w:r>
    </w:p>
    <w:p w14:paraId="253D0C8D" w14:textId="2FDC9988" w:rsidR="00B2236B" w:rsidRDefault="00B81DFD" w:rsidP="005D5F77">
      <w:pPr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</w:pPr>
      <w:r>
        <w:t xml:space="preserve">                                             </w:t>
      </w:r>
      <w:r>
        <w:rPr>
          <w:noProof/>
        </w:rPr>
        <w:drawing>
          <wp:inline distT="0" distB="0" distL="0" distR="0" wp14:anchorId="424444A9" wp14:editId="7D34A257">
            <wp:extent cx="3261360" cy="1943100"/>
            <wp:effectExtent l="0" t="0" r="0" b="0"/>
            <wp:docPr id="2" name="Billede 1" descr="1300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00 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F77">
        <w:t xml:space="preserve">                                    </w:t>
      </w:r>
      <w:r w:rsidR="002B22AE" w:rsidRPr="00FD3E20">
        <w:rPr>
          <w:b/>
          <w:bCs/>
          <w:i/>
          <w:iCs/>
          <w:sz w:val="22"/>
          <w:szCs w:val="22"/>
        </w:rPr>
        <w:t>”</w:t>
      </w:r>
      <w:r w:rsidR="00C053CB" w:rsidRPr="00FD3E20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>OMMELIFT er en af de førende producenter af trailerlifte og bæltelifte med arbejds</w:t>
      </w:r>
      <w:r w:rsidR="00F5099A" w:rsidRPr="00FD3E20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>-</w:t>
      </w:r>
      <w:r w:rsidR="002B22AE" w:rsidRPr="00FD3E20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 xml:space="preserve"> </w:t>
      </w:r>
      <w:r w:rsidR="00C053CB" w:rsidRPr="00FD3E20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>højder på op til 42 meter. OMMELIFT har en lang tradition for at producere kvalitets</w:t>
      </w:r>
      <w:r w:rsidR="00F5099A" w:rsidRPr="00FD3E20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 xml:space="preserve">- </w:t>
      </w:r>
      <w:r w:rsidR="00C053CB" w:rsidRPr="00FD3E20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>produkter på vores fabrik i Danmark, med vores kunders ønsker og behov i centrum. Vores lifte er kendt for meget høj kvalitet og pålidelighed samt en lang levetid, hvilket gør os til en foretrukken samarbejdspartner. Vi er engagerede i at skabe stærke forhold til vores kunder, leverandører og medarbejdere bygget på troværdighed, pålidelighed og professionelt samarbejde.</w:t>
      </w:r>
      <w:r w:rsidR="00B2236B" w:rsidRPr="00FD3E20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 xml:space="preserve">  OMMELIFT er en tredjegenerations familie</w:t>
      </w:r>
      <w:r w:rsidR="00E01919" w:rsidRPr="00FD3E20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 xml:space="preserve"> </w:t>
      </w:r>
      <w:r w:rsidR="00B2236B" w:rsidRPr="00FD3E20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>virksomhed, og vi har været igennem en markant udvikling de sidste 100 år fra den lokale smedje i Sdr. Omme i 1906 til den moderne, internationale produktions</w:t>
      </w:r>
      <w:r w:rsidR="00A27D28" w:rsidRPr="00FD3E20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>-</w:t>
      </w:r>
      <w:r w:rsidR="00E01919" w:rsidRPr="00FD3E20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 xml:space="preserve"> </w:t>
      </w:r>
      <w:r w:rsidR="00B2236B" w:rsidRPr="00FD3E20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>virksomhed, vi er i dag.</w:t>
      </w:r>
      <w:r w:rsidR="002A40A3" w:rsidRPr="00FD3E20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 xml:space="preserve"> </w:t>
      </w:r>
      <w:r w:rsidR="00B2236B" w:rsidRPr="00FD3E20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>OMMELIFT råder i dag over et moderne produktionsareal på mere en 18.000 kvadratmeter og beskæftiger ca. 110 medarbejdere</w:t>
      </w:r>
      <w:r w:rsidR="0058570F">
        <w:rPr>
          <w:rFonts w:ascii="Noto Sans" w:hAnsi="Noto Sans" w:cs="Noto Sans"/>
          <w:b/>
          <w:bCs/>
          <w:i/>
          <w:iCs/>
          <w:color w:val="404040"/>
          <w:sz w:val="22"/>
          <w:szCs w:val="22"/>
        </w:rPr>
        <w:t>”.</w:t>
      </w:r>
    </w:p>
    <w:p w14:paraId="795A44F7" w14:textId="1CFBB6D2" w:rsidR="00EE3025" w:rsidRPr="00FB6871" w:rsidRDefault="004A299D" w:rsidP="005D5F77">
      <w:pPr>
        <w:rPr>
          <w:rFonts w:ascii="Noto Sans" w:hAnsi="Noto Sans" w:cs="Noto Sans"/>
          <w:b/>
          <w:bCs/>
          <w:color w:val="404040"/>
        </w:rPr>
      </w:pPr>
      <w:r>
        <w:rPr>
          <w:rFonts w:ascii="Noto Sans" w:hAnsi="Noto Sans" w:cs="Noto Sans"/>
          <w:b/>
          <w:bCs/>
          <w:color w:val="404040"/>
        </w:rPr>
        <w:t>Aftalen med OMMELIFT er</w:t>
      </w:r>
      <w:r w:rsidR="00E121F5">
        <w:rPr>
          <w:rFonts w:ascii="Noto Sans" w:hAnsi="Noto Sans" w:cs="Noto Sans"/>
          <w:b/>
          <w:bCs/>
          <w:color w:val="404040"/>
        </w:rPr>
        <w:t>,</w:t>
      </w:r>
      <w:r>
        <w:rPr>
          <w:rFonts w:ascii="Noto Sans" w:hAnsi="Noto Sans" w:cs="Noto Sans"/>
          <w:b/>
          <w:bCs/>
          <w:color w:val="404040"/>
        </w:rPr>
        <w:t xml:space="preserve"> at vi skal være </w:t>
      </w:r>
      <w:r w:rsidRPr="00303B8A">
        <w:rPr>
          <w:rFonts w:ascii="Noto Sans" w:hAnsi="Noto Sans" w:cs="Noto Sans"/>
          <w:b/>
          <w:bCs/>
          <w:color w:val="FF0000"/>
        </w:rPr>
        <w:t>klar kl. 16.00</w:t>
      </w:r>
      <w:r w:rsidR="00C746B4" w:rsidRPr="00303B8A">
        <w:rPr>
          <w:rFonts w:ascii="Noto Sans" w:hAnsi="Noto Sans" w:cs="Noto Sans"/>
          <w:b/>
          <w:bCs/>
          <w:color w:val="FF0000"/>
        </w:rPr>
        <w:t xml:space="preserve">, og mødes derfor </w:t>
      </w:r>
      <w:r w:rsidR="00F11D65" w:rsidRPr="00303B8A">
        <w:rPr>
          <w:rFonts w:ascii="Noto Sans" w:hAnsi="Noto Sans" w:cs="Noto Sans"/>
          <w:b/>
          <w:bCs/>
          <w:color w:val="FF0000"/>
        </w:rPr>
        <w:t>1</w:t>
      </w:r>
      <w:r w:rsidR="00C746B4" w:rsidRPr="00303B8A">
        <w:rPr>
          <w:rFonts w:ascii="Noto Sans" w:hAnsi="Noto Sans" w:cs="Noto Sans"/>
          <w:b/>
          <w:bCs/>
          <w:color w:val="FF0000"/>
        </w:rPr>
        <w:t>5.45</w:t>
      </w:r>
      <w:r w:rsidR="00F11D65" w:rsidRPr="00303B8A">
        <w:rPr>
          <w:rFonts w:ascii="Noto Sans" w:hAnsi="Noto Sans" w:cs="Noto Sans"/>
          <w:b/>
          <w:bCs/>
          <w:color w:val="FF0000"/>
        </w:rPr>
        <w:t xml:space="preserve">, </w:t>
      </w:r>
      <w:r w:rsidR="00B0725A">
        <w:rPr>
          <w:rFonts w:ascii="Noto Sans" w:hAnsi="Noto Sans" w:cs="Noto Sans"/>
          <w:b/>
          <w:bCs/>
          <w:color w:val="404040"/>
        </w:rPr>
        <w:t>da</w:t>
      </w:r>
      <w:r w:rsidR="00F11D65">
        <w:rPr>
          <w:rFonts w:ascii="Noto Sans" w:hAnsi="Noto Sans" w:cs="Noto Sans"/>
          <w:b/>
          <w:bCs/>
          <w:color w:val="404040"/>
        </w:rPr>
        <w:t xml:space="preserve"> </w:t>
      </w:r>
      <w:r w:rsidR="00B0725A">
        <w:rPr>
          <w:rFonts w:ascii="Noto Sans" w:hAnsi="Noto Sans" w:cs="Noto Sans"/>
          <w:b/>
          <w:bCs/>
          <w:color w:val="404040"/>
        </w:rPr>
        <w:t>v</w:t>
      </w:r>
      <w:r w:rsidR="00FB6871">
        <w:rPr>
          <w:rFonts w:ascii="Noto Sans" w:hAnsi="Noto Sans" w:cs="Noto Sans"/>
          <w:b/>
          <w:bCs/>
          <w:color w:val="404040"/>
        </w:rPr>
        <w:t>i skal ha</w:t>
      </w:r>
      <w:r w:rsidR="00EB66DE">
        <w:rPr>
          <w:rFonts w:ascii="Noto Sans" w:hAnsi="Noto Sans" w:cs="Noto Sans"/>
          <w:b/>
          <w:bCs/>
          <w:color w:val="404040"/>
        </w:rPr>
        <w:t>ve</w:t>
      </w:r>
      <w:r w:rsidR="00FB6871">
        <w:rPr>
          <w:rFonts w:ascii="Noto Sans" w:hAnsi="Noto Sans" w:cs="Noto Sans"/>
          <w:b/>
          <w:bCs/>
          <w:color w:val="404040"/>
        </w:rPr>
        <w:t xml:space="preserve"> skrivetolke og vores halsteleslynger</w:t>
      </w:r>
      <w:r w:rsidR="00357383">
        <w:rPr>
          <w:rFonts w:ascii="Noto Sans" w:hAnsi="Noto Sans" w:cs="Noto Sans"/>
          <w:b/>
          <w:bCs/>
          <w:color w:val="404040"/>
        </w:rPr>
        <w:t xml:space="preserve"> klar fra starten</w:t>
      </w:r>
      <w:r w:rsidR="001D10E9">
        <w:rPr>
          <w:rFonts w:ascii="Noto Sans" w:hAnsi="Noto Sans" w:cs="Noto Sans"/>
          <w:b/>
          <w:bCs/>
          <w:color w:val="404040"/>
        </w:rPr>
        <w:t xml:space="preserve">. </w:t>
      </w:r>
      <w:r w:rsidR="007540B6">
        <w:rPr>
          <w:rFonts w:ascii="Noto Sans" w:hAnsi="Noto Sans" w:cs="Noto Sans"/>
          <w:b/>
          <w:bCs/>
          <w:color w:val="404040"/>
        </w:rPr>
        <w:t>Man skal selv komme til Sdr. Omme</w:t>
      </w:r>
      <w:r w:rsidR="00D4434D">
        <w:rPr>
          <w:rFonts w:ascii="Noto Sans" w:hAnsi="Noto Sans" w:cs="Noto Sans"/>
          <w:b/>
          <w:bCs/>
          <w:color w:val="404040"/>
        </w:rPr>
        <w:t>, og håber I kan arrangere samkørsel</w:t>
      </w:r>
      <w:r w:rsidR="00C706F0">
        <w:rPr>
          <w:rFonts w:ascii="Noto Sans" w:hAnsi="Noto Sans" w:cs="Noto Sans"/>
          <w:b/>
          <w:bCs/>
          <w:color w:val="404040"/>
        </w:rPr>
        <w:t>. Har du ikke kørelejlighed</w:t>
      </w:r>
      <w:r w:rsidR="00A35D19">
        <w:rPr>
          <w:rFonts w:ascii="Noto Sans" w:hAnsi="Noto Sans" w:cs="Noto Sans"/>
          <w:b/>
          <w:bCs/>
          <w:color w:val="404040"/>
        </w:rPr>
        <w:t>, så sig endelig til</w:t>
      </w:r>
      <w:r w:rsidR="00A010AF">
        <w:rPr>
          <w:rFonts w:ascii="Noto Sans" w:hAnsi="Noto Sans" w:cs="Noto Sans"/>
          <w:b/>
          <w:bCs/>
          <w:color w:val="404040"/>
        </w:rPr>
        <w:t>. Arrangementet koster kr. 50,-</w:t>
      </w:r>
      <w:r w:rsidR="00AE7B70">
        <w:rPr>
          <w:rFonts w:ascii="Noto Sans" w:hAnsi="Noto Sans" w:cs="Noto Sans"/>
          <w:b/>
          <w:bCs/>
          <w:color w:val="404040"/>
        </w:rPr>
        <w:t>, dog skal man selv betale drikke</w:t>
      </w:r>
      <w:r w:rsidR="00F7447B">
        <w:rPr>
          <w:rFonts w:ascii="Noto Sans" w:hAnsi="Noto Sans" w:cs="Noto Sans"/>
          <w:b/>
          <w:bCs/>
          <w:color w:val="404040"/>
        </w:rPr>
        <w:t>varer til aftensmaden.</w:t>
      </w:r>
      <w:r w:rsidR="00BA6DD4">
        <w:rPr>
          <w:rFonts w:ascii="Noto Sans" w:hAnsi="Noto Sans" w:cs="Noto Sans"/>
          <w:b/>
          <w:bCs/>
          <w:color w:val="404040"/>
        </w:rPr>
        <w:t xml:space="preserve"> </w:t>
      </w:r>
      <w:r w:rsidR="00063E8F">
        <w:rPr>
          <w:rFonts w:ascii="Noto Sans" w:hAnsi="Noto Sans" w:cs="Noto Sans"/>
          <w:b/>
          <w:bCs/>
          <w:color w:val="404040"/>
        </w:rPr>
        <w:t xml:space="preserve">Kr. 50,- indbetales på </w:t>
      </w:r>
      <w:proofErr w:type="gramStart"/>
      <w:r w:rsidR="00063E8F" w:rsidRPr="0095516C">
        <w:rPr>
          <w:rFonts w:ascii="Noto Sans" w:hAnsi="Noto Sans" w:cs="Noto Sans"/>
          <w:b/>
          <w:bCs/>
          <w:color w:val="FF0000"/>
        </w:rPr>
        <w:t>MobilePay</w:t>
      </w:r>
      <w:r w:rsidR="00044B3F" w:rsidRPr="0095516C">
        <w:rPr>
          <w:rFonts w:ascii="Noto Sans" w:hAnsi="Noto Sans" w:cs="Noto Sans"/>
          <w:b/>
          <w:bCs/>
          <w:color w:val="FF0000"/>
        </w:rPr>
        <w:t xml:space="preserve">  3012</w:t>
      </w:r>
      <w:proofErr w:type="gramEnd"/>
      <w:r w:rsidR="00044B3F" w:rsidRPr="0095516C">
        <w:rPr>
          <w:rFonts w:ascii="Noto Sans" w:hAnsi="Noto Sans" w:cs="Noto Sans"/>
          <w:b/>
          <w:bCs/>
          <w:color w:val="FF0000"/>
        </w:rPr>
        <w:t xml:space="preserve"> 8351    </w:t>
      </w:r>
      <w:r w:rsidR="00044B3F">
        <w:rPr>
          <w:rFonts w:ascii="Noto Sans" w:hAnsi="Noto Sans" w:cs="Noto Sans"/>
          <w:b/>
          <w:bCs/>
          <w:color w:val="404040"/>
        </w:rPr>
        <w:t>(Karin Hansen)</w:t>
      </w:r>
      <w:r w:rsidR="00A335E0">
        <w:rPr>
          <w:rFonts w:ascii="Noto Sans" w:hAnsi="Noto Sans" w:cs="Noto Sans"/>
          <w:b/>
          <w:bCs/>
          <w:color w:val="404040"/>
        </w:rPr>
        <w:t xml:space="preserve"> senest </w:t>
      </w:r>
      <w:r w:rsidR="00A335E0" w:rsidRPr="0095516C">
        <w:rPr>
          <w:rFonts w:ascii="Noto Sans" w:hAnsi="Noto Sans" w:cs="Noto Sans"/>
          <w:b/>
          <w:bCs/>
          <w:color w:val="FF0000"/>
        </w:rPr>
        <w:t>torsdag d</w:t>
      </w:r>
      <w:r w:rsidR="00952CCB" w:rsidRPr="0095516C">
        <w:rPr>
          <w:rFonts w:ascii="Noto Sans" w:hAnsi="Noto Sans" w:cs="Noto Sans"/>
          <w:b/>
          <w:bCs/>
          <w:color w:val="FF0000"/>
        </w:rPr>
        <w:t>.</w:t>
      </w:r>
      <w:r w:rsidR="00A335E0" w:rsidRPr="0095516C">
        <w:rPr>
          <w:rFonts w:ascii="Noto Sans" w:hAnsi="Noto Sans" w:cs="Noto Sans"/>
          <w:b/>
          <w:bCs/>
          <w:color w:val="FF0000"/>
        </w:rPr>
        <w:t xml:space="preserve"> 20. juni, </w:t>
      </w:r>
      <w:r w:rsidR="00A335E0">
        <w:rPr>
          <w:rFonts w:ascii="Noto Sans" w:hAnsi="Noto Sans" w:cs="Noto Sans"/>
          <w:b/>
          <w:bCs/>
          <w:color w:val="404040"/>
        </w:rPr>
        <w:t>så er man ti</w:t>
      </w:r>
      <w:r w:rsidR="00FD280D">
        <w:rPr>
          <w:rFonts w:ascii="Noto Sans" w:hAnsi="Noto Sans" w:cs="Noto Sans"/>
          <w:b/>
          <w:bCs/>
          <w:color w:val="404040"/>
        </w:rPr>
        <w:t xml:space="preserve">lmeldt. Husk navn </w:t>
      </w:r>
      <w:r w:rsidR="007F7CA6">
        <w:rPr>
          <w:rFonts w:ascii="Noto Sans" w:hAnsi="Noto Sans" w:cs="Noto Sans"/>
          <w:b/>
          <w:bCs/>
          <w:color w:val="404040"/>
        </w:rPr>
        <w:t>i</w:t>
      </w:r>
      <w:r w:rsidR="00FD280D">
        <w:rPr>
          <w:rFonts w:ascii="Noto Sans" w:hAnsi="Noto Sans" w:cs="Noto Sans"/>
          <w:b/>
          <w:bCs/>
          <w:color w:val="404040"/>
        </w:rPr>
        <w:t xml:space="preserve"> tekst.</w:t>
      </w:r>
      <w:r w:rsidR="00723DDD">
        <w:rPr>
          <w:rFonts w:ascii="Noto Sans" w:hAnsi="Noto Sans" w:cs="Noto Sans"/>
          <w:b/>
          <w:bCs/>
          <w:color w:val="404040"/>
        </w:rPr>
        <w:t xml:space="preserve">   Alle er hjertelig velkommen</w:t>
      </w:r>
      <w:r w:rsidR="0068153F">
        <w:rPr>
          <w:rFonts w:ascii="Noto Sans" w:hAnsi="Noto Sans" w:cs="Noto Sans"/>
          <w:b/>
          <w:bCs/>
          <w:color w:val="404040"/>
        </w:rPr>
        <w:t>. Er der spørgsmål</w:t>
      </w:r>
      <w:r w:rsidR="001F2858">
        <w:rPr>
          <w:rFonts w:ascii="Noto Sans" w:hAnsi="Noto Sans" w:cs="Noto Sans"/>
          <w:b/>
          <w:bCs/>
          <w:color w:val="404040"/>
        </w:rPr>
        <w:t xml:space="preserve"> så ring på tlf.  3012 8351</w:t>
      </w:r>
      <w:r w:rsidR="001229EA">
        <w:rPr>
          <w:rFonts w:ascii="Noto Sans" w:hAnsi="Noto Sans" w:cs="Noto Sans"/>
          <w:b/>
          <w:bCs/>
          <w:color w:val="404040"/>
        </w:rPr>
        <w:t xml:space="preserve"> eller </w:t>
      </w:r>
      <w:proofErr w:type="gramStart"/>
      <w:r w:rsidR="001229EA">
        <w:rPr>
          <w:rFonts w:ascii="Noto Sans" w:hAnsi="Noto Sans" w:cs="Noto Sans"/>
          <w:b/>
          <w:bCs/>
          <w:color w:val="404040"/>
        </w:rPr>
        <w:t>mail  på</w:t>
      </w:r>
      <w:proofErr w:type="gramEnd"/>
      <w:r w:rsidR="001229EA">
        <w:rPr>
          <w:rFonts w:ascii="Noto Sans" w:hAnsi="Noto Sans" w:cs="Noto Sans"/>
          <w:b/>
          <w:bCs/>
          <w:color w:val="404040"/>
        </w:rPr>
        <w:t xml:space="preserve">: </w:t>
      </w:r>
      <w:r w:rsidR="001F2858">
        <w:rPr>
          <w:rFonts w:ascii="Noto Sans" w:hAnsi="Noto Sans" w:cs="Noto Sans"/>
          <w:b/>
          <w:bCs/>
          <w:color w:val="404040"/>
        </w:rPr>
        <w:t xml:space="preserve"> </w:t>
      </w:r>
      <w:hyperlink r:id="rId6" w:history="1">
        <w:r w:rsidR="001229EA" w:rsidRPr="00946F54">
          <w:rPr>
            <w:rStyle w:val="Hyperlink"/>
            <w:rFonts w:ascii="Noto Sans" w:hAnsi="Noto Sans" w:cs="Noto Sans"/>
            <w:b/>
            <w:bCs/>
          </w:rPr>
          <w:t>karinogkristian@gmail.com</w:t>
        </w:r>
      </w:hyperlink>
      <w:r w:rsidR="001229EA">
        <w:rPr>
          <w:rFonts w:ascii="Noto Sans" w:hAnsi="Noto Sans" w:cs="Noto Sans"/>
          <w:b/>
          <w:bCs/>
          <w:color w:val="404040"/>
        </w:rPr>
        <w:t xml:space="preserve"> </w:t>
      </w:r>
    </w:p>
    <w:p w14:paraId="51BF9EB3" w14:textId="0A4044FF" w:rsidR="00C053CB" w:rsidRDefault="00F401C9" w:rsidP="00DA5C5E">
      <w:pPr>
        <w:jc w:val="center"/>
        <w:rPr>
          <w:rFonts w:ascii="Noto Sans" w:hAnsi="Noto Sans" w:cs="Noto Sans"/>
          <w:b/>
          <w:bCs/>
          <w:i/>
          <w:iCs/>
          <w:color w:val="404040"/>
        </w:rPr>
      </w:pPr>
      <w:r w:rsidRPr="006A6F10">
        <w:rPr>
          <w:rFonts w:ascii="Noto Sans" w:hAnsi="Noto Sans" w:cs="Noto Sans"/>
          <w:b/>
          <w:bCs/>
          <w:i/>
          <w:iCs/>
          <w:color w:val="404040"/>
        </w:rPr>
        <w:t>Mange venlige hilsner</w:t>
      </w:r>
      <w:r w:rsidR="006A6F10" w:rsidRPr="006A6F10">
        <w:rPr>
          <w:rFonts w:ascii="Noto Sans" w:hAnsi="Noto Sans" w:cs="Noto Sans"/>
          <w:b/>
          <w:bCs/>
          <w:i/>
          <w:iCs/>
          <w:color w:val="404040"/>
        </w:rPr>
        <w:t xml:space="preserve">  </w:t>
      </w:r>
      <w:r w:rsidR="00DA5C5E">
        <w:rPr>
          <w:rFonts w:ascii="Noto Sans" w:hAnsi="Noto Sans" w:cs="Noto Sans"/>
          <w:b/>
          <w:bCs/>
          <w:i/>
          <w:iCs/>
          <w:color w:val="404040"/>
        </w:rPr>
        <w:t xml:space="preserve">                                                                                      </w:t>
      </w:r>
      <w:r w:rsidR="006A6F10" w:rsidRPr="006A6F10">
        <w:rPr>
          <w:rFonts w:ascii="Noto Sans" w:hAnsi="Noto Sans" w:cs="Noto Sans"/>
          <w:b/>
          <w:bCs/>
          <w:i/>
          <w:iCs/>
          <w:color w:val="404040"/>
        </w:rPr>
        <w:t>Høreforeningen</w:t>
      </w:r>
    </w:p>
    <w:p w14:paraId="4E07A1B3" w14:textId="69037328" w:rsidR="005D72A3" w:rsidRPr="005A28A8" w:rsidRDefault="009D1F5A" w:rsidP="005A28A8">
      <w:pPr>
        <w:jc w:val="center"/>
        <w:rPr>
          <w:rFonts w:ascii="Noto Sans" w:hAnsi="Noto Sans" w:cs="Noto Sans"/>
          <w:b/>
          <w:bCs/>
          <w:color w:val="0070C0"/>
          <w:sz w:val="22"/>
          <w:szCs w:val="22"/>
        </w:rPr>
      </w:pPr>
      <w:r w:rsidRPr="009A4A74">
        <w:rPr>
          <w:rFonts w:ascii="Noto Sans" w:hAnsi="Noto Sans" w:cs="Noto Sans"/>
          <w:b/>
          <w:bCs/>
          <w:color w:val="0070C0"/>
          <w:sz w:val="22"/>
          <w:szCs w:val="22"/>
        </w:rPr>
        <w:t>Se på</w:t>
      </w:r>
      <w:r w:rsidR="00F452BF" w:rsidRPr="009A4A74">
        <w:rPr>
          <w:rFonts w:ascii="Noto Sans" w:hAnsi="Noto Sans" w:cs="Noto Sans"/>
          <w:b/>
          <w:bCs/>
          <w:color w:val="0070C0"/>
          <w:sz w:val="22"/>
          <w:szCs w:val="22"/>
        </w:rPr>
        <w:t xml:space="preserve"> hjemmeside:</w:t>
      </w:r>
      <w:r w:rsidR="009A4A74" w:rsidRPr="009A4A74">
        <w:rPr>
          <w:rFonts w:ascii="Noto Sans" w:hAnsi="Noto Sans" w:cs="Noto Sans"/>
          <w:b/>
          <w:bCs/>
          <w:color w:val="0070C0"/>
          <w:sz w:val="22"/>
          <w:szCs w:val="22"/>
        </w:rPr>
        <w:t xml:space="preserve"> </w:t>
      </w:r>
      <w:r w:rsidRPr="009A4A74">
        <w:rPr>
          <w:rFonts w:ascii="Noto Sans" w:hAnsi="Noto Sans" w:cs="Noto Sans"/>
          <w:b/>
          <w:bCs/>
          <w:color w:val="0070C0"/>
          <w:sz w:val="22"/>
          <w:szCs w:val="22"/>
        </w:rPr>
        <w:t xml:space="preserve">  www.billund</w:t>
      </w:r>
      <w:r w:rsidR="00F452BF" w:rsidRPr="009A4A74">
        <w:rPr>
          <w:rFonts w:ascii="Noto Sans" w:hAnsi="Noto Sans" w:cs="Noto Sans"/>
          <w:b/>
          <w:bCs/>
          <w:color w:val="0070C0"/>
          <w:sz w:val="22"/>
          <w:szCs w:val="22"/>
        </w:rPr>
        <w:t>-hoereforening.dk</w:t>
      </w:r>
    </w:p>
    <w:sectPr w:rsidR="005D72A3" w:rsidRPr="005A28A8" w:rsidSect="00FF69A1">
      <w:pgSz w:w="11906" w:h="16838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FD"/>
    <w:rsid w:val="00011E06"/>
    <w:rsid w:val="00044B3F"/>
    <w:rsid w:val="00054C17"/>
    <w:rsid w:val="00063E8F"/>
    <w:rsid w:val="00082B56"/>
    <w:rsid w:val="00101981"/>
    <w:rsid w:val="001229EA"/>
    <w:rsid w:val="001B2312"/>
    <w:rsid w:val="001C6871"/>
    <w:rsid w:val="001D10E9"/>
    <w:rsid w:val="001E43AB"/>
    <w:rsid w:val="001F2858"/>
    <w:rsid w:val="00223236"/>
    <w:rsid w:val="0022631A"/>
    <w:rsid w:val="002805DF"/>
    <w:rsid w:val="002A40A3"/>
    <w:rsid w:val="002B22AE"/>
    <w:rsid w:val="002C79E6"/>
    <w:rsid w:val="002E2DFC"/>
    <w:rsid w:val="00303B8A"/>
    <w:rsid w:val="00357383"/>
    <w:rsid w:val="00373654"/>
    <w:rsid w:val="004343B0"/>
    <w:rsid w:val="0047629E"/>
    <w:rsid w:val="004A299D"/>
    <w:rsid w:val="004B2C41"/>
    <w:rsid w:val="00525CA8"/>
    <w:rsid w:val="0058570F"/>
    <w:rsid w:val="005A28A8"/>
    <w:rsid w:val="005C0A95"/>
    <w:rsid w:val="005D5F77"/>
    <w:rsid w:val="005D72A3"/>
    <w:rsid w:val="00626F27"/>
    <w:rsid w:val="0065076E"/>
    <w:rsid w:val="0068153F"/>
    <w:rsid w:val="006A1C71"/>
    <w:rsid w:val="006A513B"/>
    <w:rsid w:val="006A6F10"/>
    <w:rsid w:val="00723DDD"/>
    <w:rsid w:val="00731EA2"/>
    <w:rsid w:val="007540B6"/>
    <w:rsid w:val="007A3D1D"/>
    <w:rsid w:val="007F7CA6"/>
    <w:rsid w:val="008835CD"/>
    <w:rsid w:val="009435D3"/>
    <w:rsid w:val="00952CCB"/>
    <w:rsid w:val="0095516C"/>
    <w:rsid w:val="009A4A74"/>
    <w:rsid w:val="009B1C37"/>
    <w:rsid w:val="009D1F5A"/>
    <w:rsid w:val="00A010AF"/>
    <w:rsid w:val="00A27D28"/>
    <w:rsid w:val="00A335E0"/>
    <w:rsid w:val="00A35D19"/>
    <w:rsid w:val="00A93C0A"/>
    <w:rsid w:val="00AE7B70"/>
    <w:rsid w:val="00B0725A"/>
    <w:rsid w:val="00B2236B"/>
    <w:rsid w:val="00B34A09"/>
    <w:rsid w:val="00B813FD"/>
    <w:rsid w:val="00B81DFD"/>
    <w:rsid w:val="00B9246A"/>
    <w:rsid w:val="00BA6DD4"/>
    <w:rsid w:val="00C053CB"/>
    <w:rsid w:val="00C706F0"/>
    <w:rsid w:val="00C746B4"/>
    <w:rsid w:val="00C7606F"/>
    <w:rsid w:val="00CD1333"/>
    <w:rsid w:val="00D4434D"/>
    <w:rsid w:val="00D92646"/>
    <w:rsid w:val="00DA5C5E"/>
    <w:rsid w:val="00E01919"/>
    <w:rsid w:val="00E121F5"/>
    <w:rsid w:val="00E61F95"/>
    <w:rsid w:val="00EB66DE"/>
    <w:rsid w:val="00EC1774"/>
    <w:rsid w:val="00EE0F3F"/>
    <w:rsid w:val="00EE3025"/>
    <w:rsid w:val="00F11D65"/>
    <w:rsid w:val="00F401C9"/>
    <w:rsid w:val="00F452BF"/>
    <w:rsid w:val="00F5099A"/>
    <w:rsid w:val="00F7447B"/>
    <w:rsid w:val="00FB6871"/>
    <w:rsid w:val="00FD280D"/>
    <w:rsid w:val="00FD3E20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112A"/>
  <w15:chartTrackingRefBased/>
  <w15:docId w15:val="{194C6B55-4814-4D7D-A636-C9E0E592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1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1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1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1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1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1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1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1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1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1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1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1DF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1DF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1D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1D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1D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1D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1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1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1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1DF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1DF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1DF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1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1DF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1DF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8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Ingenafstand">
    <w:name w:val="No Spacing"/>
    <w:uiPriority w:val="1"/>
    <w:qFormat/>
    <w:rsid w:val="00731EA2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1229E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22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ogkristia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Lisa Wedel</cp:lastModifiedBy>
  <cp:revision>2</cp:revision>
  <dcterms:created xsi:type="dcterms:W3CDTF">2024-04-27T06:08:00Z</dcterms:created>
  <dcterms:modified xsi:type="dcterms:W3CDTF">2024-04-27T06:08:00Z</dcterms:modified>
</cp:coreProperties>
</file>